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0492" w:rsidRDefault="001B0492" w14:paraId="3BA000BA" w14:textId="77777777">
      <w:pPr>
        <w:pStyle w:val="BodyText"/>
        <w:spacing w:before="6"/>
        <w:rPr>
          <w:rFonts w:ascii="Times New Roman"/>
          <w:sz w:val="10"/>
        </w:rPr>
      </w:pPr>
    </w:p>
    <w:p w:rsidR="001B0492" w:rsidRDefault="001B0492" w14:paraId="3BA000BC" w14:textId="77777777">
      <w:pPr>
        <w:pStyle w:val="BodyText"/>
        <w:rPr>
          <w:sz w:val="20"/>
        </w:rPr>
      </w:pPr>
    </w:p>
    <w:p w:rsidR="001B0492" w:rsidRDefault="001B0492" w14:paraId="3BA000BD" w14:textId="77777777">
      <w:pPr>
        <w:pStyle w:val="BodyText"/>
        <w:rPr>
          <w:sz w:val="20"/>
        </w:rPr>
      </w:pPr>
    </w:p>
    <w:p w:rsidR="001B0492" w:rsidRDefault="001B0492" w14:paraId="3BA000BE" w14:textId="77777777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4"/>
        <w:gridCol w:w="2124"/>
        <w:gridCol w:w="2125"/>
        <w:gridCol w:w="2125"/>
        <w:gridCol w:w="2125"/>
        <w:gridCol w:w="2086"/>
        <w:gridCol w:w="40"/>
        <w:gridCol w:w="2047"/>
      </w:tblGrid>
      <w:tr w:rsidR="001B0492" w:rsidTr="55C16687" w14:paraId="3BA000C6" w14:textId="77777777">
        <w:trPr>
          <w:trHeight w:val="232"/>
        </w:trPr>
        <w:tc>
          <w:tcPr>
            <w:tcW w:w="1284" w:type="dxa"/>
            <w:shd w:val="clear" w:color="auto" w:fill="FF5050"/>
            <w:tcMar/>
          </w:tcPr>
          <w:p w:rsidR="001B0492" w:rsidRDefault="00EF2A0B" w14:paraId="3BA000BF" w14:textId="77777777">
            <w:pPr>
              <w:pStyle w:val="TableParagraph"/>
              <w:spacing w:line="212" w:lineRule="exact"/>
              <w:ind w:left="348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4" w:type="dxa"/>
            <w:shd w:val="clear" w:color="auto" w:fill="FF5050"/>
            <w:tcMar/>
          </w:tcPr>
          <w:p w:rsidR="001B0492" w:rsidRDefault="00EF2A0B" w14:paraId="3BA000C0" w14:textId="77777777">
            <w:pPr>
              <w:pStyle w:val="TableParagraph"/>
              <w:spacing w:line="212" w:lineRule="exact"/>
              <w:ind w:left="609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125" w:type="dxa"/>
            <w:shd w:val="clear" w:color="auto" w:fill="FF5050"/>
            <w:tcMar/>
          </w:tcPr>
          <w:p w:rsidR="001B0492" w:rsidRDefault="00EF2A0B" w14:paraId="3BA000C1" w14:textId="77777777">
            <w:pPr>
              <w:pStyle w:val="TableParagraph"/>
              <w:spacing w:line="212" w:lineRule="exact"/>
              <w:ind w:left="610"/>
              <w:rPr>
                <w:b/>
                <w:sz w:val="20"/>
              </w:rPr>
            </w:pPr>
            <w:r>
              <w:rPr>
                <w:b/>
                <w:sz w:val="20"/>
              </w:rPr>
              <w:t>Autumn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5" w:type="dxa"/>
            <w:shd w:val="clear" w:color="auto" w:fill="FF5050"/>
            <w:tcMar/>
          </w:tcPr>
          <w:p w:rsidR="001B0492" w:rsidRDefault="00EF2A0B" w14:paraId="3BA000C2" w14:textId="77777777">
            <w:pPr>
              <w:pStyle w:val="TableParagraph"/>
              <w:spacing w:line="212" w:lineRule="exact"/>
              <w:ind w:left="679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125" w:type="dxa"/>
            <w:shd w:val="clear" w:color="auto" w:fill="FF5050"/>
            <w:tcMar/>
          </w:tcPr>
          <w:p w:rsidR="001B0492" w:rsidRDefault="00EF2A0B" w14:paraId="3BA000C3" w14:textId="77777777">
            <w:pPr>
              <w:pStyle w:val="TableParagraph"/>
              <w:spacing w:line="212" w:lineRule="exact"/>
              <w:ind w:left="678"/>
              <w:rPr>
                <w:b/>
                <w:sz w:val="20"/>
              </w:rPr>
            </w:pPr>
            <w:r>
              <w:rPr>
                <w:b/>
                <w:sz w:val="20"/>
              </w:rPr>
              <w:t>Spring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2126" w:type="dxa"/>
            <w:gridSpan w:val="2"/>
            <w:shd w:val="clear" w:color="auto" w:fill="FF5050"/>
            <w:tcMar/>
          </w:tcPr>
          <w:p w:rsidR="001B0492" w:rsidRDefault="00EF2A0B" w14:paraId="3BA000C4" w14:textId="77777777">
            <w:pPr>
              <w:pStyle w:val="TableParagraph"/>
              <w:spacing w:line="212" w:lineRule="exact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047" w:type="dxa"/>
            <w:shd w:val="clear" w:color="auto" w:fill="FF5050"/>
            <w:tcMar/>
          </w:tcPr>
          <w:p w:rsidR="001B0492" w:rsidRDefault="00EF2A0B" w14:paraId="3BA000C5" w14:textId="77777777">
            <w:pPr>
              <w:pStyle w:val="TableParagraph"/>
              <w:spacing w:line="212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</w:tr>
      <w:tr w:rsidR="001B0492" w:rsidTr="55C16687" w14:paraId="3BA000CB" w14:textId="77777777">
        <w:trPr>
          <w:trHeight w:val="774"/>
        </w:trPr>
        <w:tc>
          <w:tcPr>
            <w:tcW w:w="1284" w:type="dxa"/>
            <w:tcMar/>
          </w:tcPr>
          <w:p w:rsidR="001B0492" w:rsidRDefault="00EF2A0B" w14:paraId="3BA000C7" w14:textId="7777777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  <w:tc>
          <w:tcPr>
            <w:tcW w:w="4249" w:type="dxa"/>
            <w:gridSpan w:val="2"/>
            <w:tcMar/>
          </w:tcPr>
          <w:p w:rsidR="001B0492" w:rsidRDefault="00EF2A0B" w14:paraId="3BA000C8" w14:textId="77777777">
            <w:pPr>
              <w:pStyle w:val="TableParagraph"/>
              <w:spacing w:before="2"/>
              <w:ind w:left="1925" w:right="172" w:hanging="1726"/>
              <w:rPr>
                <w:b/>
              </w:rPr>
            </w:pPr>
            <w:r>
              <w:rPr>
                <w:b/>
              </w:rPr>
              <w:t>What is important to remember in the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UK?</w:t>
            </w:r>
          </w:p>
        </w:tc>
        <w:tc>
          <w:tcPr>
            <w:tcW w:w="4250" w:type="dxa"/>
            <w:gridSpan w:val="2"/>
            <w:tcMar/>
          </w:tcPr>
          <w:p w:rsidR="001B0492" w:rsidRDefault="00EF2A0B" w14:paraId="3BA000C9" w14:textId="77777777">
            <w:pPr>
              <w:pStyle w:val="TableParagraph"/>
              <w:spacing w:before="2"/>
              <w:ind w:left="1411" w:right="272" w:hanging="1119"/>
              <w:rPr>
                <w:b/>
              </w:rPr>
            </w:pPr>
            <w:r>
              <w:rPr>
                <w:b/>
              </w:rPr>
              <w:t>How are Eaton and Mongla the same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different?</w:t>
            </w:r>
          </w:p>
        </w:tc>
        <w:tc>
          <w:tcPr>
            <w:tcW w:w="4173" w:type="dxa"/>
            <w:gridSpan w:val="3"/>
            <w:tcMar/>
          </w:tcPr>
          <w:p w:rsidR="001B0492" w:rsidRDefault="00EF2A0B" w14:paraId="3BA000CA" w14:textId="77777777">
            <w:pPr>
              <w:pStyle w:val="TableParagraph"/>
              <w:spacing w:before="2"/>
              <w:ind w:left="555"/>
              <w:rPr>
                <w:b/>
              </w:rPr>
            </w:pPr>
            <w:r>
              <w:rPr>
                <w:b/>
              </w:rPr>
              <w:t>Why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Beeston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Castle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special?</w:t>
            </w:r>
          </w:p>
        </w:tc>
      </w:tr>
      <w:tr w:rsidR="001B0492" w:rsidTr="55C16687" w14:paraId="3BA000DF" w14:textId="77777777">
        <w:trPr>
          <w:trHeight w:val="2344"/>
        </w:trPr>
        <w:tc>
          <w:tcPr>
            <w:tcW w:w="1284" w:type="dxa"/>
            <w:tcMar/>
          </w:tcPr>
          <w:p w:rsidR="001B0492" w:rsidRDefault="00EF2A0B" w14:paraId="3BA000CC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Texts</w:t>
            </w:r>
          </w:p>
        </w:tc>
        <w:tc>
          <w:tcPr>
            <w:tcW w:w="2124" w:type="dxa"/>
            <w:tcMar/>
          </w:tcPr>
          <w:p w:rsidR="001B0492" w:rsidRDefault="00EF2A0B" w14:paraId="3BA000CD" w14:textId="77777777">
            <w:pPr>
              <w:pStyle w:val="TableParagraph"/>
              <w:ind w:left="108"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Troll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Swap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Leigh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Hodgkinson</w:t>
            </w:r>
          </w:p>
          <w:p w:rsidR="001B0492" w:rsidRDefault="001B0492" w14:paraId="3BA000CE" w14:textId="7777777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B0492" w:rsidRDefault="00EF2A0B" w14:paraId="3BA000CF" w14:textId="77777777">
            <w:pPr>
              <w:pStyle w:val="TableParagraph"/>
              <w:spacing w:before="1"/>
              <w:ind w:left="108" w:right="468"/>
              <w:rPr>
                <w:sz w:val="20"/>
              </w:rPr>
            </w:pPr>
            <w:r>
              <w:rPr>
                <w:sz w:val="20"/>
              </w:rPr>
              <w:t>Trolls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Alan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MacDonald</w:t>
            </w:r>
          </w:p>
        </w:tc>
        <w:tc>
          <w:tcPr>
            <w:tcW w:w="2125" w:type="dxa"/>
            <w:tcMar/>
          </w:tcPr>
          <w:p w:rsidR="001B0492" w:rsidRDefault="00EF2A0B" w14:paraId="3BA000D0" w14:textId="77777777">
            <w:pPr>
              <w:pStyle w:val="TableParagraph"/>
              <w:ind w:left="108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The Owl who was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afraid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dark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Jill Tomlinson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(picture book)</w:t>
            </w:r>
          </w:p>
          <w:p w:rsidR="001B0492" w:rsidRDefault="001B0492" w14:paraId="3BA000D1" w14:textId="77777777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0492" w:rsidRDefault="00EF2A0B" w14:paraId="3BA000D2" w14:textId="77777777">
            <w:pPr>
              <w:pStyle w:val="TableParagraph"/>
              <w:ind w:left="108" w:right="270"/>
              <w:rPr>
                <w:sz w:val="20"/>
              </w:rPr>
            </w:pPr>
            <w:r>
              <w:rPr>
                <w:sz w:val="20"/>
              </w:rPr>
              <w:t>The Owl who was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afraid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Jill Tomlinson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(chapters)</w:t>
            </w:r>
          </w:p>
        </w:tc>
        <w:tc>
          <w:tcPr>
            <w:tcW w:w="2125" w:type="dxa"/>
            <w:tcMar/>
          </w:tcPr>
          <w:p w:rsidR="001B0492" w:rsidRDefault="00EF2A0B" w14:paraId="3BA000D3" w14:textId="77777777">
            <w:pPr>
              <w:pStyle w:val="TableParagraph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Dragon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Machine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Helen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Ward</w:t>
            </w:r>
          </w:p>
          <w:p w:rsidR="001B0492" w:rsidRDefault="001B0492" w14:paraId="3BA000D4" w14:textId="7777777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B0492" w:rsidRDefault="00EF2A0B" w14:paraId="3BA000D5" w14:textId="77777777">
            <w:pPr>
              <w:pStyle w:val="TableParagraph"/>
              <w:spacing w:before="1"/>
              <w:ind w:right="297"/>
              <w:rPr>
                <w:sz w:val="20"/>
              </w:rPr>
            </w:pPr>
            <w:r>
              <w:rPr>
                <w:sz w:val="20"/>
              </w:rPr>
              <w:t>The Dragonsitter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Josh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Lacey</w:t>
            </w:r>
          </w:p>
        </w:tc>
        <w:tc>
          <w:tcPr>
            <w:tcW w:w="2125" w:type="dxa"/>
            <w:tcMar/>
          </w:tcPr>
          <w:p w:rsidR="001B0492" w:rsidRDefault="00EF2A0B" w14:paraId="3BA000D6" w14:textId="77777777">
            <w:pPr>
              <w:pStyle w:val="TableParagraph"/>
              <w:ind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Major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Glad,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Major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Dizzy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Oke</w:t>
            </w:r>
          </w:p>
          <w:p w:rsidR="001B0492" w:rsidRDefault="001B0492" w14:paraId="3BA000D7" w14:textId="7777777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B0492" w:rsidRDefault="00EF2A0B" w14:paraId="3BA000D8" w14:textId="77777777">
            <w:pPr>
              <w:pStyle w:val="TableParagraph"/>
              <w:spacing w:before="1"/>
              <w:ind w:right="231"/>
              <w:rPr>
                <w:sz w:val="20"/>
              </w:rPr>
            </w:pPr>
            <w:r>
              <w:rPr>
                <w:sz w:val="20"/>
              </w:rPr>
              <w:t>Naughty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Amelia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Jane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Blyton</w:t>
            </w:r>
          </w:p>
        </w:tc>
        <w:tc>
          <w:tcPr>
            <w:tcW w:w="2126" w:type="dxa"/>
            <w:gridSpan w:val="2"/>
            <w:tcMar/>
          </w:tcPr>
          <w:p w:rsidR="001B0492" w:rsidRDefault="00EF2A0B" w14:paraId="3BA000D9" w14:textId="77777777">
            <w:pPr>
              <w:pStyle w:val="TableParagraph"/>
              <w:ind w:left="106"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Wolf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Mini Grey</w:t>
            </w:r>
          </w:p>
          <w:p w:rsidR="001B0492" w:rsidRDefault="001B0492" w14:paraId="3BA000DA" w14:textId="77777777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B0492" w:rsidRDefault="00EF2A0B" w14:paraId="3BA000DB" w14:textId="77777777">
            <w:pPr>
              <w:pStyle w:val="TableParagraph"/>
              <w:spacing w:before="1"/>
              <w:ind w:left="106" w:right="328"/>
              <w:rPr>
                <w:sz w:val="20"/>
              </w:rPr>
            </w:pPr>
            <w:r>
              <w:rPr>
                <w:sz w:val="20"/>
              </w:rPr>
              <w:t>Fantastic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Mr.Fox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Roald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Dahl</w:t>
            </w:r>
          </w:p>
        </w:tc>
        <w:tc>
          <w:tcPr>
            <w:tcW w:w="2047" w:type="dxa"/>
            <w:tcMar/>
          </w:tcPr>
          <w:p w:rsidR="001B0492" w:rsidRDefault="00EF2A0B" w14:paraId="3BA000DC" w14:textId="77777777">
            <w:pPr>
              <w:pStyle w:val="TableParagraph"/>
              <w:ind w:left="104" w:right="37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Grandad’s </w:t>
            </w:r>
            <w:r>
              <w:rPr>
                <w:b/>
                <w:sz w:val="20"/>
              </w:rPr>
              <w:t>Secret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Giant by David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Litchfield</w:t>
            </w:r>
          </w:p>
          <w:p w:rsidR="001B0492" w:rsidRDefault="001B0492" w14:paraId="3BA000DD" w14:textId="77777777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1B0492" w:rsidRDefault="00EF2A0B" w14:paraId="3BA000DE" w14:textId="77777777">
            <w:pPr>
              <w:pStyle w:val="TableParagraph"/>
              <w:ind w:left="104" w:right="41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BFG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Roald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Dahl</w:t>
            </w:r>
          </w:p>
        </w:tc>
      </w:tr>
      <w:tr w:rsidR="001B0492" w:rsidTr="55C16687" w14:paraId="3BA000F2" w14:textId="77777777">
        <w:trPr>
          <w:trHeight w:val="2344"/>
        </w:trPr>
        <w:tc>
          <w:tcPr>
            <w:tcW w:w="1284" w:type="dxa"/>
            <w:tcMar/>
          </w:tcPr>
          <w:p w:rsidR="001B0492" w:rsidRDefault="00EF2A0B" w14:paraId="3BA000E0" w14:textId="7777777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Writing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Outcome</w:t>
            </w:r>
          </w:p>
        </w:tc>
        <w:tc>
          <w:tcPr>
            <w:tcW w:w="2124" w:type="dxa"/>
            <w:tcMar/>
          </w:tcPr>
          <w:p w:rsidR="001B0492" w:rsidRDefault="00EF2A0B" w14:paraId="3BA000E1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  <w:p w:rsidR="001B0492" w:rsidRDefault="00EF2A0B" w14:paraId="3BA000E2" w14:textId="77777777">
            <w:pPr>
              <w:pStyle w:val="TableParagraph"/>
              <w:ind w:left="108" w:right="236"/>
              <w:rPr>
                <w:sz w:val="20"/>
              </w:rPr>
            </w:pPr>
            <w:r>
              <w:rPr>
                <w:sz w:val="20"/>
              </w:rPr>
              <w:t>Fiction: story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focus on characters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Greater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Story about two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invented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contrasting</w:t>
            </w:r>
          </w:p>
          <w:p w:rsidR="001B0492" w:rsidRDefault="00EF2A0B" w14:paraId="3BA000E3" w14:textId="77777777">
            <w:pPr>
              <w:pStyle w:val="TableParagraph"/>
              <w:ind w:left="108" w:right="191"/>
              <w:rPr>
                <w:sz w:val="20"/>
              </w:rPr>
            </w:pPr>
            <w:r>
              <w:rPr>
                <w:sz w:val="20"/>
              </w:rPr>
              <w:t>characters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swap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places</w:t>
            </w:r>
          </w:p>
        </w:tc>
        <w:tc>
          <w:tcPr>
            <w:tcW w:w="2125" w:type="dxa"/>
            <w:tcMar/>
          </w:tcPr>
          <w:p w:rsidR="001B0492" w:rsidRDefault="00EF2A0B" w14:paraId="3BA000E4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  <w:p w:rsidR="001B0492" w:rsidRDefault="00EF2A0B" w14:paraId="3BA000E5" w14:textId="77777777">
            <w:pPr>
              <w:pStyle w:val="TableParagraph"/>
              <w:ind w:left="108" w:right="270"/>
              <w:rPr>
                <w:sz w:val="20"/>
              </w:rPr>
            </w:pPr>
            <w:r>
              <w:rPr>
                <w:sz w:val="20"/>
              </w:rPr>
              <w:t>Non-chronological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report: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report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owls</w:t>
            </w:r>
          </w:p>
          <w:p w:rsidR="001B0492" w:rsidRDefault="00EF2A0B" w14:paraId="3BA000E6" w14:textId="77777777">
            <w:pPr>
              <w:pStyle w:val="TableParagraph"/>
              <w:ind w:left="108" w:right="453"/>
              <w:rPr>
                <w:sz w:val="20"/>
              </w:rPr>
            </w:pPr>
            <w:r>
              <w:rPr>
                <w:b/>
                <w:sz w:val="20"/>
              </w:rPr>
              <w:t>Greater Depth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layout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include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subheadings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</w:p>
        </w:tc>
        <w:tc>
          <w:tcPr>
            <w:tcW w:w="2125" w:type="dxa"/>
            <w:tcMar/>
          </w:tcPr>
          <w:p w:rsidR="001B0492" w:rsidRDefault="00EF2A0B" w14:paraId="3BA000E7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  <w:p w:rsidR="001B0492" w:rsidRDefault="00EF2A0B" w14:paraId="3BA000E8" w14:textId="77777777">
            <w:pPr>
              <w:pStyle w:val="TableParagraph"/>
              <w:ind w:right="340"/>
              <w:rPr>
                <w:sz w:val="20"/>
              </w:rPr>
            </w:pPr>
            <w:r>
              <w:rPr>
                <w:sz w:val="20"/>
              </w:rPr>
              <w:t>Fiction: story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adventure focus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Extension: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Greater Depth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1st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</w:p>
        </w:tc>
        <w:tc>
          <w:tcPr>
            <w:tcW w:w="2125" w:type="dxa"/>
            <w:tcMar/>
          </w:tcPr>
          <w:p w:rsidR="001B0492" w:rsidRDefault="00EF2A0B" w14:paraId="3BA000E9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  <w:p w:rsidR="001B0492" w:rsidRDefault="00EF2A0B" w14:paraId="3BA000EA" w14:textId="77777777">
            <w:pPr>
              <w:pStyle w:val="TableParagraph"/>
              <w:ind w:right="223"/>
              <w:jc w:val="both"/>
              <w:rPr>
                <w:sz w:val="20"/>
              </w:rPr>
            </w:pPr>
            <w:r>
              <w:rPr>
                <w:sz w:val="20"/>
              </w:rPr>
              <w:t>Recount: diary entry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toy</w:t>
            </w:r>
          </w:p>
          <w:p w:rsidR="001B0492" w:rsidRDefault="00EF2A0B" w14:paraId="3BA000EB" w14:textId="77777777">
            <w:pPr>
              <w:pStyle w:val="TableParagraph"/>
              <w:ind w:right="221"/>
              <w:rPr>
                <w:sz w:val="20"/>
              </w:rPr>
            </w:pPr>
            <w:r>
              <w:rPr>
                <w:b/>
                <w:sz w:val="20"/>
              </w:rPr>
              <w:t>Greater Depth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Recount: diary entry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</w:p>
        </w:tc>
        <w:tc>
          <w:tcPr>
            <w:tcW w:w="2126" w:type="dxa"/>
            <w:gridSpan w:val="2"/>
            <w:tcMar/>
          </w:tcPr>
          <w:p w:rsidR="001B0492" w:rsidRDefault="00EF2A0B" w14:paraId="3BA000EC" w14:textId="77777777">
            <w:pPr>
              <w:pStyle w:val="TableParagraph"/>
              <w:spacing w:line="23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  <w:p w:rsidR="001B0492" w:rsidRDefault="00EF2A0B" w14:paraId="3BA000ED" w14:textId="77777777">
            <w:pPr>
              <w:pStyle w:val="TableParagraph"/>
              <w:ind w:left="106" w:right="323"/>
              <w:rPr>
                <w:sz w:val="20"/>
              </w:rPr>
            </w:pPr>
            <w:r>
              <w:rPr>
                <w:sz w:val="20"/>
              </w:rPr>
              <w:t>Letter: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letter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as the character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persuading to save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trees</w:t>
            </w:r>
          </w:p>
          <w:p w:rsidR="001B0492" w:rsidRDefault="00EF2A0B" w14:paraId="3BA000EE" w14:textId="77777777">
            <w:pPr>
              <w:pStyle w:val="TableParagraph"/>
              <w:spacing w:before="1" w:line="23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Greater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Depth</w:t>
            </w:r>
          </w:p>
          <w:p w:rsidR="001B0492" w:rsidRDefault="00EF2A0B" w14:paraId="3BA000EF" w14:textId="77777777">
            <w:pPr>
              <w:pStyle w:val="TableParagraph"/>
              <w:ind w:left="106" w:right="225"/>
              <w:rPr>
                <w:sz w:val="20"/>
              </w:rPr>
            </w:pPr>
            <w:r>
              <w:rPr>
                <w:sz w:val="20"/>
              </w:rPr>
              <w:t>Real life letter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specific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e.g.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MP</w:t>
            </w:r>
          </w:p>
        </w:tc>
        <w:tc>
          <w:tcPr>
            <w:tcW w:w="2047" w:type="dxa"/>
            <w:tcMar/>
          </w:tcPr>
          <w:p w:rsidR="001B0492" w:rsidRDefault="00EF2A0B" w14:paraId="3BA000F0" w14:textId="77777777">
            <w:pPr>
              <w:pStyle w:val="TableParagraph"/>
              <w:spacing w:line="234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Outcome</w:t>
            </w:r>
          </w:p>
          <w:p w:rsidR="001B0492" w:rsidRDefault="00EF2A0B" w14:paraId="3BA000F1" w14:textId="77777777">
            <w:pPr>
              <w:pStyle w:val="TableParagraph"/>
              <w:ind w:left="104" w:right="191"/>
              <w:rPr>
                <w:sz w:val="20"/>
              </w:rPr>
            </w:pPr>
            <w:r>
              <w:rPr>
                <w:sz w:val="20"/>
              </w:rPr>
              <w:t>Fiction: story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moral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Greater Depth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giant</w:t>
            </w:r>
          </w:p>
        </w:tc>
      </w:tr>
      <w:tr w:rsidR="007E6EBA" w:rsidTr="55C16687" w14:paraId="3BA00102" w14:textId="77777777">
        <w:trPr>
          <w:trHeight w:val="510"/>
        </w:trPr>
        <w:tc>
          <w:tcPr>
            <w:tcW w:w="1284" w:type="dxa"/>
            <w:tcMar/>
          </w:tcPr>
          <w:p w:rsidR="007E6EBA" w:rsidRDefault="007E6EBA" w14:paraId="3BA000F3" w14:textId="77777777">
            <w:pPr>
              <w:pStyle w:val="TableParagraph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</w:tc>
        <w:tc>
          <w:tcPr>
            <w:tcW w:w="2124" w:type="dxa"/>
            <w:tcMar/>
          </w:tcPr>
          <w:p w:rsidR="007E6EBA" w:rsidRDefault="007E6EBA" w14:paraId="3BA000F4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The Troll- Julia Donaldson</w:t>
            </w:r>
          </w:p>
          <w:p w:rsidR="007E6EBA" w:rsidRDefault="007E6EBA" w14:paraId="3BA000F5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</w:p>
          <w:p w:rsidR="007E6EBA" w:rsidRDefault="007E6EBA" w14:paraId="3BA000F6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</w:p>
        </w:tc>
        <w:tc>
          <w:tcPr>
            <w:tcW w:w="2125" w:type="dxa"/>
            <w:tcMar/>
          </w:tcPr>
          <w:p w:rsidR="007E6EBA" w:rsidRDefault="007E6EBA" w14:paraId="3BA000F7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Above and Below</w:t>
            </w:r>
          </w:p>
          <w:p w:rsidR="007E6EBA" w:rsidRDefault="007E6EBA" w14:paraId="3BA000F8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</w:p>
          <w:p w:rsidR="007E6EBA" w:rsidRDefault="007E6EBA" w14:paraId="3BA000F9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Hanako Clulow</w:t>
            </w:r>
          </w:p>
        </w:tc>
        <w:tc>
          <w:tcPr>
            <w:tcW w:w="2125" w:type="dxa"/>
            <w:tcMar/>
          </w:tcPr>
          <w:p w:rsidR="007E6EBA" w:rsidRDefault="007E6EBA" w14:paraId="3BA000FA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 Dragonsitter</w:t>
            </w:r>
          </w:p>
          <w:p w:rsidR="007E6EBA" w:rsidRDefault="007E6EBA" w14:paraId="3BA000FB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</w:p>
          <w:p w:rsidR="007E6EBA" w:rsidRDefault="007E6EBA" w14:paraId="3BA000FC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Josh Lacey </w:t>
            </w:r>
          </w:p>
        </w:tc>
        <w:tc>
          <w:tcPr>
            <w:tcW w:w="2125" w:type="dxa"/>
            <w:tcMar/>
          </w:tcPr>
          <w:p w:rsidR="007E6EBA" w:rsidRDefault="007E6EBA" w14:paraId="3BA000FD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Owen and the Soldier</w:t>
            </w:r>
          </w:p>
          <w:p w:rsidR="007E6EBA" w:rsidRDefault="007E6EBA" w14:paraId="3BA000FE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</w:p>
          <w:p w:rsidR="007E6EBA" w:rsidRDefault="007E6EBA" w14:paraId="3BA000FF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Lisa Thompson</w:t>
            </w:r>
          </w:p>
        </w:tc>
        <w:tc>
          <w:tcPr>
            <w:tcW w:w="2126" w:type="dxa"/>
            <w:gridSpan w:val="2"/>
            <w:tcMar/>
          </w:tcPr>
          <w:p w:rsidR="007E6EBA" w:rsidRDefault="007E6EBA" w14:paraId="3BA00100" w14:textId="77777777">
            <w:pPr>
              <w:pStyle w:val="TableParagraph"/>
              <w:spacing w:line="234" w:lineRule="exact"/>
              <w:ind w:left="106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Fantastic Mr Fox by Roald Dahl</w:t>
            </w:r>
          </w:p>
        </w:tc>
        <w:tc>
          <w:tcPr>
            <w:tcW w:w="2047" w:type="dxa"/>
            <w:tcMar/>
          </w:tcPr>
          <w:p w:rsidR="007E6EBA" w:rsidRDefault="007E6EBA" w14:paraId="3BA00101" w14:textId="77777777">
            <w:pPr>
              <w:pStyle w:val="TableParagraph"/>
              <w:spacing w:line="234" w:lineRule="exact"/>
              <w:ind w:left="104"/>
              <w:rPr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AF9F8"/>
              </w:rPr>
              <w:t>Grimm’s Fairytales (Usborne Books)</w:t>
            </w:r>
          </w:p>
        </w:tc>
      </w:tr>
      <w:tr w:rsidR="001B0492" w:rsidTr="55C16687" w14:paraId="3BA0010A" w14:textId="77777777">
        <w:trPr>
          <w:trHeight w:val="705"/>
        </w:trPr>
        <w:tc>
          <w:tcPr>
            <w:tcW w:w="1284" w:type="dxa"/>
            <w:tcMar/>
          </w:tcPr>
          <w:p w:rsidR="001B0492" w:rsidRDefault="00EF2A0B" w14:paraId="3BA00103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2124" w:type="dxa"/>
            <w:tcMar/>
          </w:tcPr>
          <w:p w:rsidR="001B0492" w:rsidRDefault="00EF2A0B" w14:paraId="3BA00104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Diversity</w:t>
            </w:r>
          </w:p>
        </w:tc>
        <w:tc>
          <w:tcPr>
            <w:tcW w:w="2125" w:type="dxa"/>
            <w:tcMar/>
          </w:tcPr>
          <w:p w:rsidR="001B0492" w:rsidRDefault="00EF2A0B" w14:paraId="3BA00105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Perseverance</w:t>
            </w:r>
          </w:p>
        </w:tc>
        <w:tc>
          <w:tcPr>
            <w:tcW w:w="2125" w:type="dxa"/>
            <w:tcMar/>
          </w:tcPr>
          <w:p w:rsidR="001B0492" w:rsidRDefault="00EF2A0B" w14:paraId="3BA00106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Resilience</w:t>
            </w:r>
          </w:p>
        </w:tc>
        <w:tc>
          <w:tcPr>
            <w:tcW w:w="2125" w:type="dxa"/>
            <w:tcMar/>
          </w:tcPr>
          <w:p w:rsidR="001B0492" w:rsidRDefault="00EF2A0B" w14:paraId="3BA00107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Flexibility</w:t>
            </w:r>
          </w:p>
        </w:tc>
        <w:tc>
          <w:tcPr>
            <w:tcW w:w="2126" w:type="dxa"/>
            <w:gridSpan w:val="2"/>
            <w:tcMar/>
          </w:tcPr>
          <w:p w:rsidR="001B0492" w:rsidRDefault="00EF2A0B" w14:paraId="3BA00108" w14:textId="77777777">
            <w:pPr>
              <w:pStyle w:val="TableParagraph"/>
              <w:ind w:left="106" w:right="555"/>
              <w:rPr>
                <w:sz w:val="20"/>
              </w:rPr>
            </w:pPr>
            <w:r>
              <w:rPr>
                <w:sz w:val="20"/>
              </w:rPr>
              <w:t>Making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links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connections</w:t>
            </w:r>
          </w:p>
        </w:tc>
        <w:tc>
          <w:tcPr>
            <w:tcW w:w="2047" w:type="dxa"/>
            <w:tcMar/>
          </w:tcPr>
          <w:p w:rsidR="001B0492" w:rsidRDefault="00EF2A0B" w14:paraId="3BA00109" w14:textId="77777777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Collaboration</w:t>
            </w:r>
          </w:p>
        </w:tc>
      </w:tr>
      <w:tr w:rsidR="001B0492" w:rsidTr="55C16687" w14:paraId="3BA0010D" w14:textId="77777777">
        <w:trPr>
          <w:trHeight w:val="515"/>
        </w:trPr>
        <w:tc>
          <w:tcPr>
            <w:tcW w:w="1284" w:type="dxa"/>
            <w:vMerge w:val="restart"/>
            <w:tcMar/>
          </w:tcPr>
          <w:p w:rsidR="001B0492" w:rsidRDefault="00EF2A0B" w14:paraId="3BA0010B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Science</w:t>
            </w:r>
          </w:p>
        </w:tc>
        <w:tc>
          <w:tcPr>
            <w:tcW w:w="12672" w:type="dxa"/>
            <w:gridSpan w:val="7"/>
            <w:tcMar/>
          </w:tcPr>
          <w:p w:rsidR="001B0492" w:rsidRDefault="00EF2A0B" w14:paraId="3BA0010C" w14:textId="77777777">
            <w:pPr>
              <w:pStyle w:val="TableParagraph"/>
              <w:spacing w:before="138"/>
              <w:ind w:left="1764" w:right="176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Plants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observe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different plants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</w:p>
        </w:tc>
      </w:tr>
      <w:tr w:rsidR="001B0492" w:rsidTr="55C16687" w14:paraId="3BA00116" w14:textId="77777777">
        <w:trPr>
          <w:trHeight w:val="1641"/>
        </w:trPr>
        <w:tc>
          <w:tcPr>
            <w:tcW w:w="1284" w:type="dxa"/>
            <w:vMerge/>
            <w:tcBorders/>
            <w:tcMar/>
          </w:tcPr>
          <w:p w:rsidR="001B0492" w:rsidRDefault="001B0492" w14:paraId="3BA0010E" w14:textId="77777777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Mar/>
          </w:tcPr>
          <w:p w:rsidR="001B0492" w:rsidRDefault="00EF2A0B" w14:paraId="3BA0010F" w14:textId="77777777">
            <w:pPr>
              <w:pStyle w:val="TableParagraph"/>
              <w:ind w:left="108" w:right="217"/>
              <w:rPr>
                <w:sz w:val="20"/>
              </w:rPr>
            </w:pPr>
            <w:r>
              <w:rPr>
                <w:b/>
                <w:sz w:val="20"/>
              </w:rPr>
              <w:t>Animals including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humans </w:t>
            </w:r>
            <w:r>
              <w:rPr>
                <w:sz w:val="20"/>
              </w:rPr>
              <w:t>- humans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offspring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adults</w:t>
            </w:r>
          </w:p>
        </w:tc>
        <w:tc>
          <w:tcPr>
            <w:tcW w:w="2125" w:type="dxa"/>
            <w:tcMar/>
          </w:tcPr>
          <w:p w:rsidR="001B0492" w:rsidRDefault="00EF2A0B" w14:paraId="3BA00110" w14:textId="77777777">
            <w:pPr>
              <w:pStyle w:val="TableParagraph"/>
              <w:ind w:left="108" w:right="127"/>
              <w:rPr>
                <w:sz w:val="20"/>
              </w:rPr>
            </w:pPr>
            <w:r>
              <w:rPr>
                <w:b/>
                <w:sz w:val="20"/>
              </w:rPr>
              <w:t>Living things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their habitats </w:t>
            </w:r>
            <w:r>
              <w:rPr>
                <w:sz w:val="20"/>
              </w:rPr>
              <w:t>- Basic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needs of animals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Animals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offspring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(birds)</w:t>
            </w:r>
          </w:p>
        </w:tc>
        <w:tc>
          <w:tcPr>
            <w:tcW w:w="2125" w:type="dxa"/>
            <w:tcMar/>
          </w:tcPr>
          <w:p w:rsidR="001B0492" w:rsidRDefault="00EF2A0B" w14:paraId="3BA00111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Everyday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  <w:p w:rsidR="001B0492" w:rsidRDefault="00EF2A0B" w14:paraId="3BA00112" w14:textId="77777777">
            <w:pPr>
              <w:pStyle w:val="TableParagraph"/>
              <w:spacing w:before="1"/>
              <w:ind w:right="110"/>
              <w:rPr>
                <w:sz w:val="20"/>
              </w:rPr>
            </w:pP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what can we use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build our machine?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suitability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</w:tc>
        <w:tc>
          <w:tcPr>
            <w:tcW w:w="2125" w:type="dxa"/>
            <w:tcMar/>
          </w:tcPr>
          <w:p w:rsidR="001B0492" w:rsidRDefault="00EF2A0B" w14:paraId="3BA00113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Everyday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  <w:p w:rsidR="001B0492" w:rsidRDefault="00EF2A0B" w14:paraId="3BA00114" w14:textId="77777777">
            <w:pPr>
              <w:pStyle w:val="TableParagraph"/>
              <w:spacing w:before="1"/>
              <w:ind w:right="129"/>
              <w:rPr>
                <w:sz w:val="20"/>
              </w:rPr>
            </w:pPr>
            <w:r>
              <w:rPr>
                <w:b/>
                <w:sz w:val="20"/>
              </w:rPr>
              <w:t xml:space="preserve">– </w:t>
            </w:r>
            <w:r>
              <w:rPr>
                <w:sz w:val="20"/>
              </w:rPr>
              <w:t>How can solid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objects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changed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squashing, bending,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twisting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stretching?</w:t>
            </w:r>
          </w:p>
        </w:tc>
        <w:tc>
          <w:tcPr>
            <w:tcW w:w="4173" w:type="dxa"/>
            <w:gridSpan w:val="3"/>
            <w:tcMar/>
          </w:tcPr>
          <w:p w:rsidR="001B0492" w:rsidRDefault="00EF2A0B" w14:paraId="3BA00115" w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 xml:space="preserve">Plants </w:t>
            </w:r>
            <w:r>
              <w:rPr>
                <w:sz w:val="20"/>
              </w:rPr>
              <w:t>– how plants need water, light and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suitable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temperature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healthy</w:t>
            </w:r>
          </w:p>
        </w:tc>
      </w:tr>
      <w:tr w:rsidR="001B0492" w:rsidTr="55C16687" w14:paraId="3BA00123" w14:textId="77777777">
        <w:trPr>
          <w:trHeight w:val="1173"/>
        </w:trPr>
        <w:tc>
          <w:tcPr>
            <w:tcW w:w="1284" w:type="dxa"/>
            <w:tcMar/>
          </w:tcPr>
          <w:p w:rsidR="001B0492" w:rsidRDefault="00EF2A0B" w14:paraId="3BA0011C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</w:tc>
        <w:tc>
          <w:tcPr>
            <w:tcW w:w="2124" w:type="dxa"/>
            <w:tcMar/>
          </w:tcPr>
          <w:p w:rsidR="001B0492" w:rsidRDefault="00EF2A0B" w14:paraId="3BA0011D" w14:textId="77777777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Study of Joan Miro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troll</w:t>
            </w:r>
          </w:p>
        </w:tc>
        <w:tc>
          <w:tcPr>
            <w:tcW w:w="2125" w:type="dxa"/>
            <w:tcMar/>
          </w:tcPr>
          <w:p w:rsidR="001B0492" w:rsidRDefault="001B0492" w14:paraId="3BA0011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Mar/>
          </w:tcPr>
          <w:p w:rsidR="001B0492" w:rsidRDefault="001B0492" w14:paraId="3BA0011F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Mar/>
          </w:tcPr>
          <w:p w:rsidR="001B0492" w:rsidRDefault="00EF2A0B" w14:paraId="3BA00120" w14:textId="77777777">
            <w:pPr>
              <w:pStyle w:val="TableParagraph"/>
              <w:ind w:right="114"/>
              <w:rPr>
                <w:sz w:val="20"/>
              </w:rPr>
            </w:pPr>
            <w:r>
              <w:rPr>
                <w:sz w:val="20"/>
              </w:rPr>
              <w:t>Birds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eye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maps/paintings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landscapes travelled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dragons</w:t>
            </w:r>
          </w:p>
        </w:tc>
        <w:tc>
          <w:tcPr>
            <w:tcW w:w="2126" w:type="dxa"/>
            <w:gridSpan w:val="2"/>
            <w:tcMar/>
          </w:tcPr>
          <w:p w:rsidR="001B0492" w:rsidRDefault="001B0492" w14:paraId="3BA0012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47" w:type="dxa"/>
            <w:tcMar/>
          </w:tcPr>
          <w:p w:rsidR="001B0492" w:rsidRDefault="00EF2A0B" w14:paraId="3BA00122" w14:textId="77777777">
            <w:pPr>
              <w:pStyle w:val="TableParagraph"/>
              <w:ind w:left="104" w:right="148"/>
              <w:rPr>
                <w:sz w:val="20"/>
              </w:rPr>
            </w:pPr>
            <w:r>
              <w:rPr>
                <w:sz w:val="20"/>
              </w:rPr>
              <w:t>Banksy – graffiti 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 a wide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techniques/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artists</w:t>
            </w:r>
          </w:p>
        </w:tc>
      </w:tr>
      <w:tr w:rsidR="000E44E3" w:rsidTr="55C16687" w14:paraId="3BA0012C" w14:textId="77777777">
        <w:trPr>
          <w:trHeight w:val="467"/>
        </w:trPr>
        <w:tc>
          <w:tcPr>
            <w:tcW w:w="1284" w:type="dxa"/>
            <w:tcMar/>
          </w:tcPr>
          <w:p w:rsidR="000E44E3" w:rsidRDefault="000E44E3" w14:paraId="3BA00124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Computing</w:t>
            </w:r>
          </w:p>
        </w:tc>
        <w:tc>
          <w:tcPr>
            <w:tcW w:w="2124" w:type="dxa"/>
            <w:tcMar/>
          </w:tcPr>
          <w:p w:rsidR="000E44E3" w:rsidP="000E44E3" w:rsidRDefault="000E44E3" w14:paraId="3BA00125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Online Safety</w:t>
            </w:r>
          </w:p>
          <w:p w:rsidR="000E44E3" w:rsidP="000E44E3" w:rsidRDefault="000E44E3" w14:paraId="3BA00126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What is a computer?</w:t>
            </w:r>
          </w:p>
        </w:tc>
        <w:tc>
          <w:tcPr>
            <w:tcW w:w="2125" w:type="dxa"/>
            <w:tcMar/>
          </w:tcPr>
          <w:p w:rsidR="000E44E3" w:rsidRDefault="000E44E3" w14:paraId="3BA00127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Algorithms and debugging.</w:t>
            </w:r>
          </w:p>
        </w:tc>
        <w:tc>
          <w:tcPr>
            <w:tcW w:w="2125" w:type="dxa"/>
            <w:tcMar/>
          </w:tcPr>
          <w:p w:rsidR="000E44E3" w:rsidRDefault="000E44E3" w14:paraId="3BA00128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Word Processing</w:t>
            </w:r>
          </w:p>
        </w:tc>
        <w:tc>
          <w:tcPr>
            <w:tcW w:w="2125" w:type="dxa"/>
            <w:tcMar/>
          </w:tcPr>
          <w:p w:rsidR="000E44E3" w:rsidP="00334771" w:rsidRDefault="000E44E3" w14:paraId="3BA00129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 xml:space="preserve">Programming: Scratch Junior </w:t>
            </w:r>
          </w:p>
        </w:tc>
        <w:tc>
          <w:tcPr>
            <w:tcW w:w="2086" w:type="dxa"/>
            <w:tcMar/>
          </w:tcPr>
          <w:p w:rsidR="000E44E3" w:rsidRDefault="000E44E3" w14:paraId="3BA0012A" w14:textId="77777777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Stop motion</w:t>
            </w:r>
          </w:p>
        </w:tc>
        <w:tc>
          <w:tcPr>
            <w:tcW w:w="2087" w:type="dxa"/>
            <w:gridSpan w:val="2"/>
            <w:tcMar/>
          </w:tcPr>
          <w:p w:rsidR="000E44E3" w:rsidRDefault="000E44E3" w14:paraId="3BA0012B" w14:textId="77777777">
            <w:pPr>
              <w:pStyle w:val="TableParagraph"/>
              <w:spacing w:line="234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 Handling</w:t>
            </w:r>
          </w:p>
        </w:tc>
      </w:tr>
      <w:tr w:rsidR="001B0492" w:rsidTr="55C16687" w14:paraId="3BA00134" w14:textId="77777777">
        <w:trPr>
          <w:trHeight w:val="1877"/>
        </w:trPr>
        <w:tc>
          <w:tcPr>
            <w:tcW w:w="1284" w:type="dxa"/>
            <w:tcMar/>
          </w:tcPr>
          <w:p w:rsidR="001B0492" w:rsidRDefault="00EF2A0B" w14:paraId="3BA0012D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D&amp;T</w:t>
            </w:r>
          </w:p>
        </w:tc>
        <w:tc>
          <w:tcPr>
            <w:tcW w:w="2124" w:type="dxa"/>
            <w:tcMar/>
          </w:tcPr>
          <w:p w:rsidR="001B0492" w:rsidRDefault="001B0492" w14:paraId="3BA0012E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5" w:type="dxa"/>
            <w:tcMar/>
          </w:tcPr>
          <w:p w:rsidR="001B0492" w:rsidRDefault="00EF2A0B" w14:paraId="3BA0012F" w14:textId="77777777">
            <w:pPr>
              <w:pStyle w:val="TableParagraph"/>
              <w:ind w:left="108" w:right="125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owl</w:t>
            </w:r>
          </w:p>
        </w:tc>
        <w:tc>
          <w:tcPr>
            <w:tcW w:w="2125" w:type="dxa"/>
            <w:tcMar/>
          </w:tcPr>
          <w:p w:rsidR="001B0492" w:rsidRDefault="00EF2A0B" w14:paraId="3BA00130" w14:textId="77777777">
            <w:pPr>
              <w:pStyle w:val="TableParagraph"/>
              <w:ind w:right="238"/>
              <w:rPr>
                <w:sz w:val="20"/>
              </w:rPr>
            </w:pPr>
            <w:r>
              <w:rPr>
                <w:sz w:val="20"/>
              </w:rPr>
              <w:t>Design functional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machines and make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through exploring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range of materials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mechanisms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(levers, sliders,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axles)</w:t>
            </w:r>
          </w:p>
        </w:tc>
        <w:tc>
          <w:tcPr>
            <w:tcW w:w="2125" w:type="dxa"/>
            <w:tcMar/>
          </w:tcPr>
          <w:p w:rsidR="001B0492" w:rsidRDefault="001B0492" w14:paraId="3BA00131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gridSpan w:val="2"/>
            <w:tcMar/>
          </w:tcPr>
          <w:p w:rsidR="001B0492" w:rsidRDefault="00EF2A0B" w14:paraId="3BA00132" w14:textId="77777777">
            <w:pPr>
              <w:pStyle w:val="TableParagraph"/>
              <w:ind w:left="106" w:right="133"/>
              <w:rPr>
                <w:sz w:val="20"/>
              </w:rPr>
            </w:pPr>
            <w:r>
              <w:rPr>
                <w:sz w:val="20"/>
              </w:rPr>
              <w:t>Design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moving toy – explore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use mechanisms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(levers, sliders,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wheels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axles)</w:t>
            </w:r>
          </w:p>
        </w:tc>
        <w:tc>
          <w:tcPr>
            <w:tcW w:w="2047" w:type="dxa"/>
            <w:tcMar/>
          </w:tcPr>
          <w:p w:rsidR="001B0492" w:rsidRDefault="001B0492" w14:paraId="3BA00133" w14:textId="7777777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0492" w:rsidTr="55C16687" w14:paraId="3BA0013D" w14:textId="77777777">
        <w:trPr>
          <w:trHeight w:val="1406"/>
        </w:trPr>
        <w:tc>
          <w:tcPr>
            <w:tcW w:w="1284" w:type="dxa"/>
            <w:tcMar/>
          </w:tcPr>
          <w:p w:rsidR="001B0492" w:rsidRDefault="00EF2A0B" w14:paraId="3BA00135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Humanities</w:t>
            </w:r>
          </w:p>
        </w:tc>
        <w:tc>
          <w:tcPr>
            <w:tcW w:w="4249" w:type="dxa"/>
            <w:gridSpan w:val="2"/>
            <w:tcMar/>
          </w:tcPr>
          <w:p w:rsidR="001B0492" w:rsidRDefault="00EF2A0B" w14:paraId="3BA00136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important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remember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UK?</w:t>
            </w:r>
          </w:p>
          <w:p w:rsidR="001B0492" w:rsidRDefault="00EF2A0B" w14:paraId="3BA00137" w14:textId="77777777">
            <w:pPr>
              <w:pStyle w:val="TableParagraph"/>
              <w:ind w:left="108" w:right="45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historical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significant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events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London/Gunpowder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Plot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Remembrance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Day.</w:t>
            </w:r>
          </w:p>
          <w:p w:rsidR="001B0492" w:rsidRDefault="00EF2A0B" w14:paraId="3BA00138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Locational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mapwork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NSEW</w:t>
            </w:r>
          </w:p>
        </w:tc>
        <w:tc>
          <w:tcPr>
            <w:tcW w:w="4250" w:type="dxa"/>
            <w:gridSpan w:val="2"/>
            <w:tcMar/>
          </w:tcPr>
          <w:p w:rsidR="001B0492" w:rsidRDefault="00EF2A0B" w14:paraId="3BA00139" w14:textId="77777777">
            <w:pPr>
              <w:pStyle w:val="TableParagraph"/>
              <w:ind w:right="565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Eaton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Mongla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1"/>
                <w:sz w:val="20"/>
              </w:rPr>
              <w:t xml:space="preserve"> </w:t>
            </w:r>
            <w:r>
              <w:rPr>
                <w:b/>
                <w:sz w:val="20"/>
              </w:rPr>
              <w:t>different?</w:t>
            </w:r>
          </w:p>
          <w:p w:rsidR="001B0492" w:rsidRDefault="00EF2A0B" w14:paraId="3BA0013A" w14:textId="77777777">
            <w:pPr>
              <w:pStyle w:val="TableParagraph"/>
              <w:spacing w:before="1"/>
              <w:ind w:right="237"/>
              <w:rPr>
                <w:sz w:val="20"/>
              </w:rPr>
            </w:pPr>
            <w:r>
              <w:rPr>
                <w:sz w:val="20"/>
              </w:rPr>
              <w:t>A local study in to how Eaton/Tarporley have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changed over time with a comparison 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town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Bangladesh.</w:t>
            </w:r>
          </w:p>
        </w:tc>
        <w:tc>
          <w:tcPr>
            <w:tcW w:w="4173" w:type="dxa"/>
            <w:gridSpan w:val="3"/>
            <w:tcMar/>
          </w:tcPr>
          <w:p w:rsidR="001B0492" w:rsidRDefault="00EF2A0B" w14:paraId="3BA0013B" w14:textId="77777777">
            <w:pPr>
              <w:pStyle w:val="TableParagraph"/>
              <w:spacing w:line="23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Why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Beeston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special?</w:t>
            </w:r>
          </w:p>
          <w:p w:rsidR="001B0492" w:rsidRDefault="00EF2A0B" w14:paraId="3BA0013C" w14:textId="77777777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mystery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around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Beeston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Castle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 geographical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fieldwork.</w:t>
            </w:r>
          </w:p>
        </w:tc>
      </w:tr>
      <w:tr w:rsidR="001B0492" w:rsidTr="55C16687" w14:paraId="3BA00146" w14:textId="77777777">
        <w:trPr>
          <w:trHeight w:val="938"/>
        </w:trPr>
        <w:tc>
          <w:tcPr>
            <w:tcW w:w="1284" w:type="dxa"/>
            <w:tcMar/>
          </w:tcPr>
          <w:p w:rsidR="001B0492" w:rsidRDefault="00EF2A0B" w14:paraId="3BA0013E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Music</w:t>
            </w:r>
          </w:p>
        </w:tc>
        <w:tc>
          <w:tcPr>
            <w:tcW w:w="2124" w:type="dxa"/>
            <w:tcMar/>
          </w:tcPr>
          <w:p w:rsidR="001B0492" w:rsidRDefault="00EF2A0B" w14:paraId="3BA0013F" w14:textId="77777777">
            <w:pPr>
              <w:pStyle w:val="TableParagraph"/>
              <w:ind w:left="108" w:right="435"/>
              <w:rPr>
                <w:sz w:val="20"/>
              </w:rPr>
            </w:pPr>
            <w:r>
              <w:rPr>
                <w:sz w:val="20"/>
              </w:rPr>
              <w:t>Charanga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Hands,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Feet,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Heart</w:t>
            </w:r>
          </w:p>
        </w:tc>
        <w:tc>
          <w:tcPr>
            <w:tcW w:w="2125" w:type="dxa"/>
            <w:tcMar/>
          </w:tcPr>
          <w:p w:rsidR="001B0492" w:rsidRDefault="00EF2A0B" w14:paraId="3BA00140" w14:textId="77777777">
            <w:pPr>
              <w:pStyle w:val="TableParagraph"/>
              <w:spacing w:line="234" w:lineRule="exact"/>
              <w:ind w:left="108"/>
              <w:rPr>
                <w:sz w:val="20"/>
              </w:rPr>
            </w:pPr>
            <w:r>
              <w:rPr>
                <w:sz w:val="20"/>
              </w:rPr>
              <w:t>Christmas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Songs</w:t>
            </w:r>
          </w:p>
        </w:tc>
        <w:tc>
          <w:tcPr>
            <w:tcW w:w="2125" w:type="dxa"/>
            <w:tcMar/>
          </w:tcPr>
          <w:p w:rsidR="001B0492" w:rsidRDefault="00EF2A0B" w14:paraId="3BA00141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Charanga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1B0492" w:rsidRDefault="00EF2A0B" w14:paraId="3BA00142" w14:textId="77777777">
            <w:pPr>
              <w:pStyle w:val="TableParagraph"/>
              <w:ind w:right="486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Wanna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</w:p>
        </w:tc>
        <w:tc>
          <w:tcPr>
            <w:tcW w:w="2125" w:type="dxa"/>
            <w:tcMar/>
          </w:tcPr>
          <w:p w:rsidR="001B0492" w:rsidRDefault="00EF2A0B" w14:paraId="3BA00143" w14:textId="77777777"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sz w:val="20"/>
              </w:rPr>
              <w:t>Charanga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Zootime</w:t>
            </w:r>
          </w:p>
        </w:tc>
        <w:tc>
          <w:tcPr>
            <w:tcW w:w="2126" w:type="dxa"/>
            <w:gridSpan w:val="2"/>
            <w:tcMar/>
          </w:tcPr>
          <w:p w:rsidR="001B0492" w:rsidRDefault="00EF2A0B" w14:paraId="3BA00144" w14:textId="77777777">
            <w:pPr>
              <w:pStyle w:val="TableParagraph"/>
              <w:ind w:left="106" w:right="618"/>
              <w:rPr>
                <w:sz w:val="20"/>
              </w:rPr>
            </w:pPr>
            <w:r>
              <w:rPr>
                <w:sz w:val="20"/>
              </w:rPr>
              <w:t>Charanga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Friendship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Song</w:t>
            </w:r>
          </w:p>
        </w:tc>
        <w:tc>
          <w:tcPr>
            <w:tcW w:w="2047" w:type="dxa"/>
            <w:tcMar/>
          </w:tcPr>
          <w:p w:rsidR="001B0492" w:rsidRDefault="00EF2A0B" w14:paraId="3BA00145" w14:textId="77777777">
            <w:pPr>
              <w:pStyle w:val="TableParagraph"/>
              <w:ind w:left="104" w:right="297"/>
              <w:rPr>
                <w:sz w:val="20"/>
              </w:rPr>
            </w:pPr>
            <w:r>
              <w:rPr>
                <w:sz w:val="20"/>
              </w:rPr>
              <w:t>Charanga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Reflect,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Rewind,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Replay</w:t>
            </w:r>
          </w:p>
        </w:tc>
      </w:tr>
      <w:tr w:rsidR="001B0492" w:rsidTr="55C16687" w14:paraId="3BA00150" w14:textId="77777777">
        <w:trPr>
          <w:trHeight w:val="938"/>
        </w:trPr>
        <w:tc>
          <w:tcPr>
            <w:tcW w:w="1284" w:type="dxa"/>
            <w:tcMar/>
          </w:tcPr>
          <w:p w:rsidR="001B0492" w:rsidRDefault="00EF2A0B" w14:paraId="3BA00147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</w:t>
            </w:r>
          </w:p>
        </w:tc>
        <w:tc>
          <w:tcPr>
            <w:tcW w:w="2124" w:type="dxa"/>
            <w:tcMar/>
          </w:tcPr>
          <w:p w:rsidRPr="00334771" w:rsidR="001B0492" w:rsidP="55C16687" w:rsidRDefault="00EF2A0B" w14:paraId="3BA00148" w14:textId="77777777">
            <w:pPr>
              <w:pStyle w:val="TableParagraph"/>
              <w:ind w:left="108" w:right="575"/>
              <w:rPr>
                <w:sz w:val="20"/>
                <w:szCs w:val="20"/>
              </w:rPr>
            </w:pPr>
            <w:r w:rsidRPr="55C16687">
              <w:rPr>
                <w:sz w:val="20"/>
                <w:szCs w:val="20"/>
              </w:rPr>
              <w:t>Athletics/multi-skills</w:t>
            </w:r>
          </w:p>
        </w:tc>
        <w:tc>
          <w:tcPr>
            <w:tcW w:w="2125" w:type="dxa"/>
            <w:tcMar/>
          </w:tcPr>
          <w:p w:rsidRPr="00334771" w:rsidR="001B0492" w:rsidP="55C16687" w:rsidRDefault="00EF2A0B" w14:paraId="3BA00149" w14:textId="77777777">
            <w:pPr>
              <w:pStyle w:val="TableParagraph"/>
              <w:ind w:left="108" w:right="743"/>
              <w:rPr>
                <w:sz w:val="20"/>
                <w:szCs w:val="20"/>
              </w:rPr>
            </w:pPr>
            <w:r w:rsidRPr="55C16687">
              <w:rPr>
                <w:sz w:val="20"/>
                <w:szCs w:val="20"/>
              </w:rPr>
              <w:t>Football</w:t>
            </w:r>
          </w:p>
        </w:tc>
        <w:tc>
          <w:tcPr>
            <w:tcW w:w="2125" w:type="dxa"/>
            <w:tcMar/>
          </w:tcPr>
          <w:p w:rsidRPr="00334771" w:rsidR="001B0492" w:rsidP="55C16687" w:rsidRDefault="00EF2A0B" w14:paraId="3BA0014B" w14:textId="77777777">
            <w:pPr>
              <w:pStyle w:val="TableParagraph"/>
              <w:ind w:right="168"/>
              <w:rPr>
                <w:sz w:val="20"/>
                <w:szCs w:val="20"/>
              </w:rPr>
            </w:pPr>
            <w:r w:rsidRPr="55C16687">
              <w:rPr>
                <w:sz w:val="20"/>
                <w:szCs w:val="20"/>
              </w:rPr>
              <w:t xml:space="preserve">Gymnastics </w:t>
            </w:r>
          </w:p>
        </w:tc>
        <w:tc>
          <w:tcPr>
            <w:tcW w:w="2125" w:type="dxa"/>
            <w:tcMar/>
          </w:tcPr>
          <w:p w:rsidRPr="00334771" w:rsidR="001B0492" w:rsidP="55C16687" w:rsidRDefault="00EF2A0B" w14:paraId="3BA0014C" w14:textId="77777777">
            <w:pPr>
              <w:pStyle w:val="TableParagraph"/>
              <w:ind w:right="168"/>
              <w:rPr>
                <w:sz w:val="20"/>
                <w:szCs w:val="20"/>
              </w:rPr>
            </w:pPr>
            <w:r w:rsidRPr="55C16687">
              <w:rPr>
                <w:sz w:val="20"/>
                <w:szCs w:val="20"/>
              </w:rPr>
              <w:t>Dance</w:t>
            </w:r>
          </w:p>
        </w:tc>
        <w:tc>
          <w:tcPr>
            <w:tcW w:w="2126" w:type="dxa"/>
            <w:gridSpan w:val="2"/>
            <w:tcMar/>
          </w:tcPr>
          <w:p w:rsidRPr="00334771" w:rsidR="001B0492" w:rsidP="55C16687" w:rsidRDefault="00EF2A0B" w14:paraId="3BA0014E" w14:textId="77777777">
            <w:pPr>
              <w:pStyle w:val="TableParagraph"/>
              <w:spacing w:line="230" w:lineRule="atLeast"/>
              <w:ind w:left="106" w:right="108"/>
              <w:rPr>
                <w:sz w:val="20"/>
                <w:szCs w:val="20"/>
              </w:rPr>
            </w:pPr>
            <w:r w:rsidRPr="55C16687">
              <w:rPr>
                <w:sz w:val="20"/>
                <w:szCs w:val="20"/>
              </w:rPr>
              <w:t>Tennis</w:t>
            </w:r>
          </w:p>
        </w:tc>
        <w:tc>
          <w:tcPr>
            <w:tcW w:w="2047" w:type="dxa"/>
            <w:tcMar/>
          </w:tcPr>
          <w:p w:rsidRPr="00334771" w:rsidR="001B0492" w:rsidP="55C16687" w:rsidRDefault="00EF2A0B" w14:paraId="3BA0014F" w14:textId="77777777">
            <w:pPr>
              <w:pStyle w:val="TableParagraph"/>
              <w:ind w:left="104" w:right="107"/>
              <w:rPr>
                <w:sz w:val="20"/>
                <w:szCs w:val="20"/>
              </w:rPr>
            </w:pPr>
            <w:r w:rsidRPr="55C16687">
              <w:rPr>
                <w:sz w:val="20"/>
                <w:szCs w:val="20"/>
              </w:rPr>
              <w:t>Rounders</w:t>
            </w:r>
          </w:p>
        </w:tc>
      </w:tr>
      <w:tr w:rsidR="00100F11" w:rsidTr="55C16687" w14:paraId="3BA0015E" w14:textId="77777777">
        <w:trPr>
          <w:trHeight w:val="470"/>
        </w:trPr>
        <w:tc>
          <w:tcPr>
            <w:tcW w:w="1284" w:type="dxa"/>
            <w:tcMar/>
          </w:tcPr>
          <w:p w:rsidR="00100F11" w:rsidP="00100F11" w:rsidRDefault="00100F11" w14:paraId="3BA00151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PSHE</w:t>
            </w:r>
          </w:p>
        </w:tc>
        <w:tc>
          <w:tcPr>
            <w:tcW w:w="2124" w:type="dxa"/>
            <w:tcMar/>
          </w:tcPr>
          <w:p w:rsidR="00100F11" w:rsidP="00100F11" w:rsidRDefault="00100F11" w14:paraId="3BA00152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Families and Friendship </w:t>
            </w:r>
          </w:p>
          <w:p w:rsidR="00100F11" w:rsidP="00100F11" w:rsidRDefault="00100F11" w14:paraId="3BA00153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</w:p>
          <w:p w:rsidRPr="004E5AFA" w:rsidR="00100F11" w:rsidP="00100F11" w:rsidRDefault="00100F11" w14:paraId="3BA00154" w14:textId="77777777">
            <w:pPr>
              <w:pStyle w:val="TableParagraph"/>
              <w:spacing w:before="1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Safe relationships</w:t>
            </w:r>
          </w:p>
        </w:tc>
        <w:tc>
          <w:tcPr>
            <w:tcW w:w="2125" w:type="dxa"/>
            <w:tcMar/>
          </w:tcPr>
          <w:p w:rsidRPr="004E5AFA" w:rsidR="00100F11" w:rsidP="00100F11" w:rsidRDefault="00100F11" w14:paraId="3BA00155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Respecting ourselves and others</w:t>
            </w:r>
          </w:p>
        </w:tc>
        <w:tc>
          <w:tcPr>
            <w:tcW w:w="2125" w:type="dxa"/>
            <w:tcMar/>
          </w:tcPr>
          <w:p w:rsidRPr="004E5AFA" w:rsidR="00100F11" w:rsidP="00100F11" w:rsidRDefault="00100F11" w14:paraId="3BA00156" w14:textId="77777777">
            <w:pPr>
              <w:pStyle w:val="TableParagraph"/>
              <w:spacing w:before="1"/>
              <w:ind w:left="109" w:right="3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Belonging to a community</w:t>
            </w:r>
          </w:p>
        </w:tc>
        <w:tc>
          <w:tcPr>
            <w:tcW w:w="2125" w:type="dxa"/>
            <w:tcMar/>
          </w:tcPr>
          <w:p w:rsidR="00100F11" w:rsidP="00100F11" w:rsidRDefault="00100F11" w14:paraId="3BA00157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Media literacy and digital resilience</w:t>
            </w:r>
          </w:p>
          <w:p w:rsidR="00100F11" w:rsidP="00100F11" w:rsidRDefault="00100F11" w14:paraId="3BA00158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</w:p>
          <w:p w:rsidRPr="004E5AFA" w:rsidR="00100F11" w:rsidP="00100F11" w:rsidRDefault="00100F11" w14:paraId="3BA00159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Money and Work</w:t>
            </w:r>
          </w:p>
        </w:tc>
        <w:tc>
          <w:tcPr>
            <w:tcW w:w="2126" w:type="dxa"/>
            <w:gridSpan w:val="2"/>
            <w:tcMar/>
          </w:tcPr>
          <w:p w:rsidR="00100F11" w:rsidP="00100F11" w:rsidRDefault="00100F11" w14:paraId="3BA0015A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Physical Health and mental wellbeing</w:t>
            </w:r>
          </w:p>
          <w:p w:rsidR="00100F11" w:rsidP="00100F11" w:rsidRDefault="00100F11" w14:paraId="3BA0015B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</w:p>
          <w:p w:rsidRPr="004E5AFA" w:rsidR="00100F11" w:rsidP="00100F11" w:rsidRDefault="00100F11" w14:paraId="3BA0015C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Growing and Changing</w:t>
            </w:r>
          </w:p>
        </w:tc>
        <w:tc>
          <w:tcPr>
            <w:tcW w:w="2047" w:type="dxa"/>
            <w:tcMar/>
          </w:tcPr>
          <w:p w:rsidRPr="004E5AFA" w:rsidR="00100F11" w:rsidP="00100F11" w:rsidRDefault="00100F11" w14:paraId="3BA0015D" w14:textId="77777777">
            <w:pPr>
              <w:pStyle w:val="TableParagraph"/>
              <w:spacing w:before="1"/>
              <w:ind w:left="112" w:right="30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Keeping Safe</w:t>
            </w:r>
          </w:p>
        </w:tc>
      </w:tr>
      <w:tr w:rsidR="001B0492" w:rsidTr="55C16687" w14:paraId="3BA0016B" w14:textId="77777777">
        <w:trPr>
          <w:trHeight w:val="1406"/>
        </w:trPr>
        <w:tc>
          <w:tcPr>
            <w:tcW w:w="1284" w:type="dxa"/>
            <w:tcMar/>
          </w:tcPr>
          <w:p w:rsidR="001B0492" w:rsidRDefault="00EF2A0B" w14:paraId="3BA0015F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</w:t>
            </w:r>
          </w:p>
        </w:tc>
        <w:tc>
          <w:tcPr>
            <w:tcW w:w="2124" w:type="dxa"/>
            <w:tcMar/>
          </w:tcPr>
          <w:p w:rsidR="001B0492" w:rsidRDefault="00EF2A0B" w14:paraId="3BA00160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Judaism</w:t>
            </w:r>
          </w:p>
          <w:p w:rsidR="001B0492" w:rsidRDefault="00EF2A0B" w14:paraId="3BA00161" w14:textId="77777777">
            <w:pPr>
              <w:pStyle w:val="TableParagraph"/>
              <w:spacing w:before="1"/>
              <w:ind w:left="108" w:right="175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Jews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believe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God?</w:t>
            </w:r>
          </w:p>
        </w:tc>
        <w:tc>
          <w:tcPr>
            <w:tcW w:w="2125" w:type="dxa"/>
            <w:tcMar/>
          </w:tcPr>
          <w:p w:rsidR="001B0492" w:rsidRDefault="00EF2A0B" w14:paraId="3BA00162" w14:textId="77777777">
            <w:pPr>
              <w:pStyle w:val="TableParagraph"/>
              <w:spacing w:line="23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Judaism</w:t>
            </w:r>
          </w:p>
          <w:p w:rsidR="001B0492" w:rsidRDefault="00EF2A0B" w14:paraId="3BA00163" w14:textId="77777777">
            <w:pPr>
              <w:pStyle w:val="TableParagraph"/>
              <w:spacing w:before="1"/>
              <w:ind w:left="108" w:right="399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Jews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faith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practices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celebrations?</w:t>
            </w:r>
          </w:p>
        </w:tc>
        <w:tc>
          <w:tcPr>
            <w:tcW w:w="2125" w:type="dxa"/>
            <w:tcMar/>
          </w:tcPr>
          <w:p w:rsidR="001B0492" w:rsidRDefault="00EF2A0B" w14:paraId="3BA00164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</w:p>
          <w:p w:rsidR="001B0492" w:rsidRDefault="00EF2A0B" w14:paraId="3BA00165" w14:textId="77777777">
            <w:pPr>
              <w:pStyle w:val="TableParagraph"/>
              <w:spacing w:before="1"/>
              <w:ind w:right="481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special book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Christians?</w:t>
            </w:r>
          </w:p>
        </w:tc>
        <w:tc>
          <w:tcPr>
            <w:tcW w:w="2125" w:type="dxa"/>
            <w:tcMar/>
          </w:tcPr>
          <w:p w:rsidR="001B0492" w:rsidRDefault="00EF2A0B" w14:paraId="3BA00166" w14:textId="77777777">
            <w:pPr>
              <w:pStyle w:val="TableParagraph"/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</w:p>
          <w:p w:rsidR="001B0492" w:rsidRDefault="00EF2A0B" w14:paraId="3BA00167" w14:textId="77777777">
            <w:pPr>
              <w:pStyle w:val="TableParagraph"/>
              <w:spacing w:before="1"/>
              <w:ind w:right="292"/>
              <w:rPr>
                <w:sz w:val="20"/>
              </w:rPr>
            </w:pPr>
            <w:r>
              <w:rPr>
                <w:sz w:val="20"/>
              </w:rPr>
              <w:t>Who was Jesus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Christians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today?</w:t>
            </w:r>
          </w:p>
        </w:tc>
        <w:tc>
          <w:tcPr>
            <w:tcW w:w="2126" w:type="dxa"/>
            <w:gridSpan w:val="2"/>
            <w:tcMar/>
          </w:tcPr>
          <w:p w:rsidR="001B0492" w:rsidRDefault="00EF2A0B" w14:paraId="3BA00168" w14:textId="77777777">
            <w:pPr>
              <w:pStyle w:val="TableParagraph"/>
              <w:spacing w:line="23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Christianity</w:t>
            </w:r>
          </w:p>
          <w:p w:rsidR="001B0492" w:rsidRDefault="00EF2A0B" w14:paraId="3BA00169" w14:textId="77777777">
            <w:pPr>
              <w:pStyle w:val="TableParagraph"/>
              <w:spacing w:before="1"/>
              <w:ind w:left="106" w:right="294"/>
              <w:rPr>
                <w:sz w:val="20"/>
              </w:rPr>
            </w:pPr>
            <w:r>
              <w:rPr>
                <w:sz w:val="20"/>
              </w:rPr>
              <w:t>Why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teach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people through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stories?</w:t>
            </w:r>
          </w:p>
        </w:tc>
        <w:tc>
          <w:tcPr>
            <w:tcW w:w="2047" w:type="dxa"/>
            <w:tcMar/>
          </w:tcPr>
          <w:p w:rsidR="001B0492" w:rsidRDefault="00EF2A0B" w14:paraId="3BA0016A" w14:textId="77777777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sz w:val="20"/>
              </w:rPr>
              <w:t>Life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Stages</w:t>
            </w:r>
          </w:p>
        </w:tc>
      </w:tr>
    </w:tbl>
    <w:p w:rsidR="00EF2A0B" w:rsidRDefault="00EF2A0B" w14:paraId="3BA0016C" w14:textId="77777777"/>
    <w:sectPr w:rsidR="00EF2A0B">
      <w:headerReference w:type="default" r:id="rId6"/>
      <w:pgSz w:w="16840" w:h="11910" w:orient="landscape"/>
      <w:pgMar w:top="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289" w:rsidP="00935289" w:rsidRDefault="00935289" w14:paraId="664BDD87" w14:textId="77777777">
      <w:r>
        <w:separator/>
      </w:r>
    </w:p>
  </w:endnote>
  <w:endnote w:type="continuationSeparator" w:id="0">
    <w:p w:rsidR="00935289" w:rsidP="00935289" w:rsidRDefault="00935289" w14:paraId="2B6C500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289" w:rsidP="00935289" w:rsidRDefault="00935289" w14:paraId="5CD8CD7A" w14:textId="77777777">
      <w:r>
        <w:separator/>
      </w:r>
    </w:p>
  </w:footnote>
  <w:footnote w:type="continuationSeparator" w:id="0">
    <w:p w:rsidR="00935289" w:rsidP="00935289" w:rsidRDefault="00935289" w14:paraId="09E21C8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935289" w:rsidP="00935289" w:rsidRDefault="00935289" w14:paraId="1C4C5FDC" w14:textId="49F2E355">
    <w:pPr>
      <w:pStyle w:val="BodyText"/>
      <w:spacing w:before="100"/>
      <w:ind w:left="10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40E645EC" wp14:editId="5D1532C5">
          <wp:simplePos x="0" y="0"/>
          <wp:positionH relativeFrom="page">
            <wp:posOffset>9177598</wp:posOffset>
          </wp:positionH>
          <wp:positionV relativeFrom="paragraph">
            <wp:posOffset>-79946</wp:posOffset>
          </wp:positionV>
          <wp:extent cx="575104" cy="584538"/>
          <wp:effectExtent l="0" t="0" r="0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04" cy="58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Year</w:t>
    </w:r>
    <w:r>
      <w:rPr>
        <w:spacing w:val="-3"/>
      </w:rPr>
      <w:t xml:space="preserve"> </w:t>
    </w:r>
    <w:r>
      <w:t>2</w:t>
    </w:r>
    <w:r>
      <w:rPr>
        <w:spacing w:val="-2"/>
      </w:rPr>
      <w:t xml:space="preserve"> </w:t>
    </w:r>
    <w:r>
      <w:t>Eaton</w:t>
    </w:r>
    <w:r>
      <w:rPr>
        <w:spacing w:val="-1"/>
      </w:rPr>
      <w:t xml:space="preserve"> </w:t>
    </w:r>
    <w:r>
      <w:t>Primary</w:t>
    </w:r>
    <w:r>
      <w:rPr>
        <w:spacing w:val="-2"/>
      </w:rPr>
      <w:t xml:space="preserve"> </w:t>
    </w:r>
    <w:r>
      <w:t>School</w:t>
    </w:r>
    <w:r>
      <w:rPr>
        <w:spacing w:val="-2"/>
      </w:rPr>
      <w:t xml:space="preserve"> </w:t>
    </w:r>
    <w:r>
      <w:t>curriculum</w:t>
    </w:r>
    <w:r>
      <w:rPr>
        <w:spacing w:val="-1"/>
      </w:rPr>
      <w:t xml:space="preserve"> </w:t>
    </w:r>
    <w:r>
      <w:t>map</w:t>
    </w:r>
    <w:r>
      <w:rPr>
        <w:spacing w:val="-1"/>
      </w:rPr>
      <w:t xml:space="preserve"> </w:t>
    </w:r>
    <w:r>
      <w:t>2022-2023</w:t>
    </w:r>
  </w:p>
  <w:p w:rsidR="00935289" w:rsidRDefault="00935289" w14:paraId="08EE709C" w14:textId="3DB45377">
    <w:pPr>
      <w:pStyle w:val="Header"/>
    </w:pPr>
  </w:p>
  <w:p w:rsidR="00935289" w:rsidRDefault="00935289" w14:paraId="1F8114D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92"/>
    <w:rsid w:val="000E44E3"/>
    <w:rsid w:val="00100F11"/>
    <w:rsid w:val="001B0492"/>
    <w:rsid w:val="00334771"/>
    <w:rsid w:val="007E6EBA"/>
    <w:rsid w:val="00800CB0"/>
    <w:rsid w:val="00935289"/>
    <w:rsid w:val="00AF7C37"/>
    <w:rsid w:val="00EF2A0B"/>
    <w:rsid w:val="55C1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000BA"/>
  <w15:docId w15:val="{0B619284-958B-4357-B02F-7F098BE5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93528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35289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93528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35289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A62699E7AFD40B948CDBB5B1B1053" ma:contentTypeVersion="0" ma:contentTypeDescription="Create a new document." ma:contentTypeScope="" ma:versionID="2b90fad454cc1bdbeefc01d7dd5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05F157-3136-450E-87A0-75438A89DF3C}"/>
</file>

<file path=customXml/itemProps2.xml><?xml version="1.0" encoding="utf-8"?>
<ds:datastoreItem xmlns:ds="http://schemas.openxmlformats.org/officeDocument/2006/customXml" ds:itemID="{0CF651D6-8B3B-47CC-BAB9-96C06F55631C}"/>
</file>

<file path=customXml/itemProps3.xml><?xml version="1.0" encoding="utf-8"?>
<ds:datastoreItem xmlns:ds="http://schemas.openxmlformats.org/officeDocument/2006/customXml" ds:itemID="{1695FEF5-C8CD-4EA6-8B02-5F1F54CD19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Handley</dc:creator>
  <cp:lastModifiedBy>Guest User</cp:lastModifiedBy>
  <cp:revision>4</cp:revision>
  <dcterms:created xsi:type="dcterms:W3CDTF">2022-07-20T11:13:00Z</dcterms:created>
  <dcterms:modified xsi:type="dcterms:W3CDTF">2022-07-21T09:00:58Z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0x0101000CFA62699E7AFD40B948CDBB5B1B1053</vt:lpwstr>
  </property>
</Properties>
</file>